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F63B6" w14:textId="11C75845" w:rsidR="00E2135D" w:rsidRPr="00DD26DB" w:rsidRDefault="00E2135D" w:rsidP="00E2135D">
      <w:pPr>
        <w:spacing w:after="160" w:line="276" w:lineRule="auto"/>
        <w:ind w:left="6372"/>
        <w:jc w:val="right"/>
        <w:rPr>
          <w:rFonts w:ascii="Garamond" w:hAnsi="Garamond" w:cs="Aptos"/>
          <w:sz w:val="22"/>
          <w:szCs w:val="22"/>
        </w:rPr>
      </w:pPr>
      <w:r w:rsidRPr="00DD26DB">
        <w:rPr>
          <w:rFonts w:ascii="Garamond" w:hAnsi="Garamond"/>
          <w:b/>
          <w:sz w:val="22"/>
          <w:szCs w:val="22"/>
        </w:rPr>
        <w:t xml:space="preserve">Załącznik nr </w:t>
      </w:r>
      <w:r w:rsidR="00FC6497">
        <w:rPr>
          <w:rFonts w:ascii="Garamond" w:hAnsi="Garamond"/>
          <w:b/>
          <w:sz w:val="22"/>
          <w:szCs w:val="22"/>
        </w:rPr>
        <w:t>2</w:t>
      </w:r>
    </w:p>
    <w:p w14:paraId="61F127D0" w14:textId="77777777" w:rsidR="00E2135D" w:rsidRPr="00C73C68" w:rsidRDefault="00E2135D" w:rsidP="00E2135D">
      <w:pPr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C73C68">
        <w:rPr>
          <w:rFonts w:ascii="Garamond" w:hAnsi="Garamond" w:cs="Arial"/>
          <w:b/>
          <w:bCs/>
          <w:sz w:val="22"/>
          <w:szCs w:val="22"/>
        </w:rPr>
        <w:t>OFERTA</w:t>
      </w:r>
    </w:p>
    <w:p w14:paraId="7B914993" w14:textId="77777777" w:rsidR="00E2135D" w:rsidRPr="001421B0" w:rsidRDefault="00E2135D" w:rsidP="00E2135D">
      <w:pPr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C73C68">
        <w:rPr>
          <w:rFonts w:ascii="Garamond" w:hAnsi="Garamond"/>
          <w:b/>
          <w:bCs/>
          <w:sz w:val="20"/>
          <w:szCs w:val="20"/>
        </w:rPr>
        <w:t xml:space="preserve">Usługa transportu elementów wystawienniczych wystawy </w:t>
      </w:r>
      <w:r w:rsidRPr="00C73C68">
        <w:rPr>
          <w:rFonts w:ascii="Garamond" w:hAnsi="Garamond"/>
          <w:b/>
          <w:bCs/>
          <w:i/>
          <w:iCs/>
          <w:sz w:val="20"/>
          <w:szCs w:val="20"/>
        </w:rPr>
        <w:t>„Powstanie Warszawskie 1944”</w:t>
      </w:r>
      <w:r w:rsidRPr="00C73C68">
        <w:rPr>
          <w:rFonts w:ascii="Garamond" w:hAnsi="Garamond"/>
          <w:b/>
          <w:bCs/>
          <w:sz w:val="20"/>
          <w:szCs w:val="20"/>
        </w:rPr>
        <w:t> </w:t>
      </w:r>
    </w:p>
    <w:p w14:paraId="0FC085A4" w14:textId="77777777" w:rsidR="00E2135D" w:rsidRPr="00F97DEE" w:rsidRDefault="00E2135D" w:rsidP="00E2135D">
      <w:pPr>
        <w:spacing w:line="276" w:lineRule="auto"/>
        <w:jc w:val="center"/>
        <w:rPr>
          <w:rFonts w:ascii="Garamond" w:eastAsia="Garamond" w:hAnsi="Garamond" w:cs="Arial"/>
          <w:b/>
          <w:bCs/>
          <w:sz w:val="22"/>
          <w:szCs w:val="22"/>
        </w:rPr>
      </w:pPr>
    </w:p>
    <w:p w14:paraId="67D39428" w14:textId="77777777" w:rsidR="00E2135D" w:rsidRPr="00F97DEE" w:rsidRDefault="00E2135D" w:rsidP="00E2135D">
      <w:pPr>
        <w:tabs>
          <w:tab w:val="right" w:leader="dot" w:pos="9072"/>
        </w:tabs>
        <w:autoSpaceDE w:val="0"/>
        <w:spacing w:before="20" w:after="20" w:line="276" w:lineRule="auto"/>
        <w:rPr>
          <w:rFonts w:ascii="Garamond" w:hAnsi="Garamond"/>
          <w:b/>
          <w:sz w:val="22"/>
          <w:szCs w:val="22"/>
        </w:rPr>
      </w:pPr>
    </w:p>
    <w:p w14:paraId="3AE7A97C" w14:textId="77777777" w:rsidR="00E2135D" w:rsidRDefault="00E2135D" w:rsidP="00E2135D">
      <w:pPr>
        <w:tabs>
          <w:tab w:val="right" w:leader="dot" w:pos="9072"/>
        </w:tabs>
        <w:autoSpaceDE w:val="0"/>
        <w:spacing w:before="20" w:after="20" w:line="276" w:lineRule="auto"/>
        <w:rPr>
          <w:rFonts w:ascii="Garamond" w:hAnsi="Garamond" w:cs="Courier New"/>
          <w:sz w:val="22"/>
          <w:szCs w:val="22"/>
        </w:rPr>
      </w:pPr>
      <w:r w:rsidRPr="00F97DEE">
        <w:rPr>
          <w:rFonts w:ascii="Garamond" w:hAnsi="Garamond"/>
          <w:b/>
          <w:sz w:val="22"/>
          <w:szCs w:val="22"/>
        </w:rPr>
        <w:t xml:space="preserve">Nazwa firmy: </w:t>
      </w:r>
      <w:r w:rsidRPr="00F97DEE">
        <w:rPr>
          <w:rFonts w:ascii="Garamond" w:hAnsi="Garamond"/>
          <w:sz w:val="22"/>
          <w:szCs w:val="22"/>
        </w:rPr>
        <w:t xml:space="preserve"> </w:t>
      </w:r>
      <w:r w:rsidRPr="00F97DEE">
        <w:rPr>
          <w:rFonts w:ascii="Garamond" w:hAnsi="Garamond" w:cs="Courier Ne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Garamond" w:hAnsi="Garamond" w:cs="Courier New"/>
          <w:sz w:val="22"/>
          <w:szCs w:val="22"/>
        </w:rPr>
        <w:t>Adres</w:t>
      </w:r>
      <w:r w:rsidRPr="00F97DEE">
        <w:rPr>
          <w:rFonts w:ascii="Garamond" w:hAnsi="Garamond" w:cs="Courier New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Garamond" w:hAnsi="Garamond" w:cs="Courier New"/>
          <w:sz w:val="22"/>
          <w:szCs w:val="22"/>
        </w:rPr>
        <w:t>…...</w:t>
      </w:r>
    </w:p>
    <w:p w14:paraId="645DC38D" w14:textId="77777777" w:rsidR="00E2135D" w:rsidRDefault="00E2135D" w:rsidP="00E2135D">
      <w:pPr>
        <w:tabs>
          <w:tab w:val="right" w:leader="dot" w:pos="9072"/>
        </w:tabs>
        <w:autoSpaceDE w:val="0"/>
        <w:spacing w:before="20" w:after="20" w:line="276" w:lineRule="auto"/>
        <w:rPr>
          <w:rFonts w:ascii="Garamond" w:hAnsi="Garamond" w:cs="Courier New"/>
          <w:sz w:val="22"/>
          <w:szCs w:val="22"/>
        </w:rPr>
      </w:pPr>
      <w:r>
        <w:rPr>
          <w:rFonts w:ascii="Garamond" w:hAnsi="Garamond" w:cs="Courier New"/>
          <w:sz w:val="22"/>
          <w:szCs w:val="22"/>
        </w:rPr>
        <w:t>…………………………………………………………………………………………………………….</w:t>
      </w:r>
    </w:p>
    <w:p w14:paraId="7C23D954" w14:textId="77777777" w:rsidR="00E2135D" w:rsidRPr="00F97DEE" w:rsidRDefault="00E2135D" w:rsidP="00E2135D">
      <w:pPr>
        <w:tabs>
          <w:tab w:val="right" w:leader="dot" w:pos="9072"/>
        </w:tabs>
        <w:autoSpaceDE w:val="0"/>
        <w:spacing w:before="20" w:after="20"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 w:cs="Courier New"/>
          <w:sz w:val="22"/>
          <w:szCs w:val="22"/>
        </w:rPr>
        <w:t>…………………………………………………………………………………………………………….</w:t>
      </w:r>
    </w:p>
    <w:p w14:paraId="065554F2" w14:textId="77777777" w:rsidR="00E2135D" w:rsidRPr="00F97DEE" w:rsidRDefault="00E2135D" w:rsidP="00E2135D">
      <w:pPr>
        <w:tabs>
          <w:tab w:val="left" w:pos="720"/>
          <w:tab w:val="right" w:leader="dot" w:pos="9072"/>
        </w:tabs>
        <w:spacing w:before="20" w:after="20" w:line="276" w:lineRule="auto"/>
        <w:jc w:val="both"/>
        <w:rPr>
          <w:rFonts w:ascii="Garamond" w:hAnsi="Garamond"/>
          <w:sz w:val="22"/>
          <w:szCs w:val="22"/>
        </w:rPr>
      </w:pPr>
      <w:r w:rsidRPr="00F97DEE">
        <w:rPr>
          <w:rFonts w:ascii="Garamond" w:hAnsi="Garamond"/>
          <w:sz w:val="22"/>
          <w:szCs w:val="22"/>
        </w:rPr>
        <w:t>NIP: ………………………..…</w:t>
      </w:r>
    </w:p>
    <w:p w14:paraId="12A86AE9" w14:textId="77777777" w:rsidR="00E2135D" w:rsidRPr="00F97DEE" w:rsidRDefault="00E2135D" w:rsidP="00E2135D">
      <w:pPr>
        <w:tabs>
          <w:tab w:val="left" w:pos="720"/>
          <w:tab w:val="right" w:leader="dot" w:pos="9072"/>
        </w:tabs>
        <w:spacing w:before="20" w:after="20" w:line="276" w:lineRule="auto"/>
        <w:jc w:val="both"/>
        <w:rPr>
          <w:rFonts w:ascii="Garamond" w:hAnsi="Garamond"/>
          <w:sz w:val="22"/>
          <w:szCs w:val="22"/>
        </w:rPr>
      </w:pPr>
      <w:r w:rsidRPr="00F97DEE"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621A1973" w14:textId="77777777" w:rsidR="00E2135D" w:rsidRPr="00F97DEE" w:rsidRDefault="00E2135D" w:rsidP="00E2135D">
      <w:pPr>
        <w:tabs>
          <w:tab w:val="left" w:pos="720"/>
          <w:tab w:val="right" w:leader="dot" w:pos="9072"/>
        </w:tabs>
        <w:spacing w:before="20" w:after="20" w:line="276" w:lineRule="auto"/>
        <w:jc w:val="both"/>
        <w:rPr>
          <w:rFonts w:ascii="Garamond" w:hAnsi="Garamond"/>
          <w:sz w:val="22"/>
          <w:szCs w:val="22"/>
        </w:rPr>
      </w:pPr>
      <w:r w:rsidRPr="00F97DEE"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1E4F4272" w14:textId="77777777" w:rsidR="00E2135D" w:rsidRPr="00F97DEE" w:rsidRDefault="00E2135D" w:rsidP="00E2135D">
      <w:pPr>
        <w:tabs>
          <w:tab w:val="left" w:pos="720"/>
          <w:tab w:val="right" w:leader="dot" w:pos="9072"/>
        </w:tabs>
        <w:spacing w:before="20" w:after="20" w:line="276" w:lineRule="auto"/>
        <w:jc w:val="both"/>
        <w:rPr>
          <w:rFonts w:ascii="Garamond" w:hAnsi="Garamond"/>
          <w:sz w:val="22"/>
          <w:szCs w:val="22"/>
        </w:rPr>
      </w:pPr>
      <w:r w:rsidRPr="00F97DEE">
        <w:rPr>
          <w:rFonts w:ascii="Garamond" w:hAnsi="Garamond"/>
          <w:sz w:val="22"/>
          <w:szCs w:val="22"/>
        </w:rPr>
        <w:t>Mail:…………………………………………………………………………..</w:t>
      </w:r>
    </w:p>
    <w:p w14:paraId="61B4D7F1" w14:textId="77777777" w:rsidR="00E2135D" w:rsidRPr="00F97DEE" w:rsidRDefault="00E2135D" w:rsidP="00E2135D">
      <w:pPr>
        <w:spacing w:line="276" w:lineRule="auto"/>
        <w:jc w:val="both"/>
        <w:rPr>
          <w:rFonts w:ascii="Garamond" w:eastAsia="Garamond" w:hAnsi="Garamond" w:cs="Arial"/>
          <w:sz w:val="22"/>
          <w:szCs w:val="22"/>
        </w:rPr>
      </w:pPr>
    </w:p>
    <w:p w14:paraId="71CD3228" w14:textId="77777777" w:rsidR="00E2135D" w:rsidRPr="00DD26DB" w:rsidRDefault="00E2135D" w:rsidP="00E2135D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</w:rPr>
      </w:pPr>
      <w:r w:rsidRPr="00F97DEE">
        <w:rPr>
          <w:rFonts w:ascii="Garamond" w:eastAsia="Garamond" w:hAnsi="Garamond" w:cs="Arial"/>
          <w:sz w:val="22"/>
          <w:szCs w:val="22"/>
        </w:rPr>
        <w:t xml:space="preserve">W odpowiedzi na </w:t>
      </w:r>
      <w:r>
        <w:rPr>
          <w:rFonts w:ascii="Garamond" w:eastAsia="Garamond" w:hAnsi="Garamond" w:cs="Arial"/>
          <w:sz w:val="22"/>
          <w:szCs w:val="22"/>
        </w:rPr>
        <w:t>O</w:t>
      </w:r>
      <w:r w:rsidRPr="00F97DEE">
        <w:rPr>
          <w:rFonts w:ascii="Garamond" w:eastAsia="Garamond" w:hAnsi="Garamond" w:cs="Arial"/>
          <w:sz w:val="22"/>
          <w:szCs w:val="22"/>
        </w:rPr>
        <w:t>g</w:t>
      </w:r>
      <w:r w:rsidRPr="00F97DEE">
        <w:rPr>
          <w:rFonts w:ascii="Garamond" w:hAnsi="Garamond" w:cs="Arial"/>
          <w:sz w:val="22"/>
          <w:szCs w:val="22"/>
        </w:rPr>
        <w:t>łoszenie zamieszczon</w:t>
      </w:r>
      <w:r>
        <w:rPr>
          <w:rFonts w:ascii="Garamond" w:hAnsi="Garamond" w:cs="Arial"/>
          <w:sz w:val="22"/>
          <w:szCs w:val="22"/>
        </w:rPr>
        <w:t>e</w:t>
      </w:r>
      <w:r w:rsidRPr="00F97DEE">
        <w:rPr>
          <w:rFonts w:ascii="Garamond" w:hAnsi="Garamond" w:cs="Arial"/>
          <w:sz w:val="22"/>
          <w:szCs w:val="22"/>
        </w:rPr>
        <w:t xml:space="preserve"> na stronie internetowej Zamawiającego dotyczące</w:t>
      </w:r>
      <w:r>
        <w:rPr>
          <w:rFonts w:ascii="Garamond" w:hAnsi="Garamond" w:cs="Arial"/>
          <w:sz w:val="22"/>
          <w:szCs w:val="22"/>
        </w:rPr>
        <w:t xml:space="preserve"> u</w:t>
      </w:r>
      <w:r w:rsidRPr="00FD1456">
        <w:rPr>
          <w:rFonts w:ascii="Garamond" w:hAnsi="Garamond"/>
          <w:sz w:val="20"/>
          <w:szCs w:val="20"/>
        </w:rPr>
        <w:t>sług</w:t>
      </w:r>
      <w:r>
        <w:rPr>
          <w:rFonts w:ascii="Garamond" w:hAnsi="Garamond"/>
          <w:sz w:val="20"/>
          <w:szCs w:val="20"/>
        </w:rPr>
        <w:t>i</w:t>
      </w:r>
      <w:r w:rsidRPr="00FD1456">
        <w:rPr>
          <w:rFonts w:ascii="Garamond" w:hAnsi="Garamond"/>
          <w:sz w:val="20"/>
          <w:szCs w:val="20"/>
        </w:rPr>
        <w:t xml:space="preserve"> transportu elementów wystawienniczych wystawy </w:t>
      </w:r>
      <w:r w:rsidRPr="00FD1456">
        <w:rPr>
          <w:rFonts w:ascii="Garamond" w:hAnsi="Garamond"/>
          <w:i/>
          <w:iCs/>
          <w:sz w:val="20"/>
          <w:szCs w:val="20"/>
        </w:rPr>
        <w:t>„Powstanie Warszawskie 1944”</w:t>
      </w:r>
      <w:r w:rsidRPr="00FD1456">
        <w:rPr>
          <w:rFonts w:ascii="Garamond" w:hAnsi="Garamond"/>
          <w:sz w:val="20"/>
          <w:szCs w:val="20"/>
        </w:rPr>
        <w:t> </w:t>
      </w:r>
      <w:r w:rsidRPr="00F97DEE">
        <w:rPr>
          <w:rFonts w:ascii="Garamond" w:hAnsi="Garamond" w:cs="Arial"/>
          <w:sz w:val="22"/>
          <w:szCs w:val="22"/>
        </w:rPr>
        <w:t xml:space="preserve">oferujemy wykonanie zamówienia za kwotę: </w:t>
      </w:r>
    </w:p>
    <w:p w14:paraId="680A212A" w14:textId="77777777" w:rsidR="00E2135D" w:rsidRPr="00F97DEE" w:rsidRDefault="00E2135D" w:rsidP="00E2135D">
      <w:pPr>
        <w:spacing w:line="276" w:lineRule="auto"/>
        <w:jc w:val="both"/>
        <w:rPr>
          <w:rFonts w:ascii="Garamond" w:eastAsia="Garamond" w:hAnsi="Garamond" w:cs="Arial"/>
          <w:sz w:val="22"/>
          <w:szCs w:val="22"/>
        </w:rPr>
      </w:pPr>
    </w:p>
    <w:p w14:paraId="67A7332E" w14:textId="77777777" w:rsidR="00E2135D" w:rsidRPr="00F97DEE" w:rsidRDefault="00E2135D" w:rsidP="00E2135D">
      <w:pPr>
        <w:widowControl w:val="0"/>
        <w:spacing w:line="276" w:lineRule="auto"/>
        <w:jc w:val="both"/>
        <w:rPr>
          <w:rFonts w:ascii="Garamond" w:eastAsia="Garamond" w:hAnsi="Garamond" w:cs="Arial"/>
          <w:sz w:val="22"/>
          <w:szCs w:val="22"/>
        </w:rPr>
      </w:pPr>
      <w:r>
        <w:rPr>
          <w:rFonts w:ascii="Garamond" w:eastAsia="Garamond" w:hAnsi="Garamond" w:cs="Arial"/>
          <w:sz w:val="22"/>
          <w:szCs w:val="22"/>
        </w:rPr>
        <w:t xml:space="preserve">……………………………………………………………… zł brutto </w:t>
      </w:r>
    </w:p>
    <w:p w14:paraId="14634D45" w14:textId="77777777" w:rsidR="00E2135D" w:rsidRPr="00F97DEE" w:rsidRDefault="00E2135D" w:rsidP="00E2135D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u w:val="single"/>
        </w:rPr>
      </w:pPr>
      <w:r w:rsidRPr="00F97DEE">
        <w:rPr>
          <w:rFonts w:ascii="Garamond" w:hAnsi="Garamond" w:cs="Arial"/>
          <w:b/>
          <w:bCs/>
          <w:sz w:val="22"/>
          <w:szCs w:val="22"/>
          <w:u w:val="single"/>
        </w:rPr>
        <w:t xml:space="preserve"> </w:t>
      </w:r>
    </w:p>
    <w:p w14:paraId="40981693" w14:textId="77777777" w:rsidR="00E2135D" w:rsidRPr="00F97DEE" w:rsidRDefault="00E2135D" w:rsidP="00E2135D">
      <w:pPr>
        <w:spacing w:line="276" w:lineRule="auto"/>
        <w:jc w:val="both"/>
        <w:rPr>
          <w:rFonts w:ascii="Garamond" w:eastAsia="Garamond" w:hAnsi="Garamond" w:cs="Arial"/>
          <w:b/>
          <w:bCs/>
          <w:sz w:val="22"/>
          <w:szCs w:val="22"/>
          <w:u w:val="single"/>
        </w:rPr>
      </w:pPr>
    </w:p>
    <w:p w14:paraId="25A6DC52" w14:textId="77777777" w:rsidR="00E2135D" w:rsidRPr="00F97DEE" w:rsidRDefault="00E2135D" w:rsidP="00E2135D">
      <w:pPr>
        <w:numPr>
          <w:ilvl w:val="4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F97DEE">
        <w:rPr>
          <w:rFonts w:ascii="Garamond" w:hAnsi="Garamond"/>
          <w:sz w:val="22"/>
          <w:szCs w:val="22"/>
        </w:rPr>
        <w:t>Oświadczam/y, że zapoznaliśmy się z udostępnionym przez Zamawiającego Ogłoszeniem i nie wnosimy do niego żadnych zastrzeżeń.</w:t>
      </w:r>
    </w:p>
    <w:p w14:paraId="0D5F043E" w14:textId="77777777" w:rsidR="00E2135D" w:rsidRPr="00F97DEE" w:rsidRDefault="00E2135D" w:rsidP="00E2135D">
      <w:pPr>
        <w:numPr>
          <w:ilvl w:val="4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F97DEE">
        <w:rPr>
          <w:rFonts w:ascii="Garamond" w:hAnsi="Garamond"/>
          <w:sz w:val="22"/>
          <w:szCs w:val="22"/>
        </w:rPr>
        <w:t xml:space="preserve">Uważam/y się za związanych niniejszą ofertą przez okres 30 dni od daty otwarcie ofert. </w:t>
      </w:r>
    </w:p>
    <w:p w14:paraId="113278D2" w14:textId="77777777" w:rsidR="00E2135D" w:rsidRDefault="00E2135D" w:rsidP="00E2135D">
      <w:pPr>
        <w:numPr>
          <w:ilvl w:val="4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 w:rsidRPr="00F97DEE">
        <w:rPr>
          <w:rFonts w:ascii="Garamond" w:hAnsi="Garamond"/>
          <w:sz w:val="22"/>
          <w:szCs w:val="22"/>
        </w:rPr>
        <w:t>W razie wybrania naszej oferty zobowiązujemy się do podpisania umowy na warunkach zawartych w Ogłoszeniu oraz w miejscu i terminie określonym przez Zamawiającego.</w:t>
      </w:r>
    </w:p>
    <w:p w14:paraId="5851CFE7" w14:textId="77777777" w:rsidR="00E2135D" w:rsidRPr="00F97DEE" w:rsidRDefault="00E2135D" w:rsidP="00E2135D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/>
          <w:sz w:val="22"/>
          <w:szCs w:val="22"/>
        </w:rPr>
      </w:pPr>
    </w:p>
    <w:p w14:paraId="55A1B2EC" w14:textId="77777777" w:rsidR="00E2135D" w:rsidRPr="00F97DEE" w:rsidRDefault="00E2135D" w:rsidP="00E2135D">
      <w:pPr>
        <w:spacing w:line="276" w:lineRule="auto"/>
        <w:jc w:val="both"/>
        <w:rPr>
          <w:rFonts w:ascii="Garamond" w:eastAsia="Garamond" w:hAnsi="Garamond" w:cs="Arial"/>
          <w:b/>
          <w:bCs/>
          <w:sz w:val="22"/>
          <w:szCs w:val="22"/>
        </w:rPr>
      </w:pP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</w:r>
      <w:r w:rsidRPr="00F97DEE">
        <w:rPr>
          <w:rFonts w:ascii="Garamond" w:eastAsia="Garamond" w:hAnsi="Garamond" w:cs="Arial"/>
          <w:b/>
          <w:bCs/>
          <w:sz w:val="22"/>
          <w:szCs w:val="22"/>
        </w:rPr>
        <w:tab/>
        <w:t xml:space="preserve">  </w:t>
      </w:r>
    </w:p>
    <w:p w14:paraId="094BEFD8" w14:textId="15A66FBF" w:rsidR="001872D3" w:rsidRPr="00FC6497" w:rsidRDefault="00E2135D" w:rsidP="00FC6497">
      <w:pPr>
        <w:spacing w:after="160" w:line="276" w:lineRule="auto"/>
        <w:jc w:val="both"/>
        <w:rPr>
          <w:rFonts w:ascii="Garamond" w:hAnsi="Garamond" w:cs="Aptos"/>
          <w:b/>
          <w:bCs/>
          <w:sz w:val="22"/>
          <w:szCs w:val="22"/>
        </w:rPr>
      </w:pPr>
      <w:r w:rsidRPr="00F97DEE">
        <w:rPr>
          <w:rFonts w:ascii="Garamond" w:hAnsi="Garamond"/>
          <w:color w:val="FF0000"/>
          <w:sz w:val="22"/>
          <w:szCs w:val="22"/>
        </w:rPr>
        <w:t>Zaleca się podpisanie oferty elektronicznym podpisem kwalifikowanym, podpisem zaufanym lub podpisem osobistym (e-dowód). Zamawiający dopuszcza skan oferty wraz z podpisem odręcznym</w:t>
      </w:r>
    </w:p>
    <w:sectPr w:rsidR="001872D3" w:rsidRPr="00FC64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52FE7" w14:textId="77777777" w:rsidR="00F652B7" w:rsidRDefault="00F652B7" w:rsidP="00CA0787">
      <w:r>
        <w:separator/>
      </w:r>
    </w:p>
  </w:endnote>
  <w:endnote w:type="continuationSeparator" w:id="0">
    <w:p w14:paraId="4097F481" w14:textId="77777777" w:rsidR="00F652B7" w:rsidRDefault="00F652B7" w:rsidP="00CA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418C0" w14:textId="77777777" w:rsidR="00F652B7" w:rsidRDefault="00F652B7" w:rsidP="00CA0787">
      <w:r>
        <w:separator/>
      </w:r>
    </w:p>
  </w:footnote>
  <w:footnote w:type="continuationSeparator" w:id="0">
    <w:p w14:paraId="2A19D2A2" w14:textId="77777777" w:rsidR="00F652B7" w:rsidRDefault="00F652B7" w:rsidP="00CA0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87FFC" w14:textId="01C76462" w:rsidR="00CA0787" w:rsidRPr="00CA0787" w:rsidRDefault="00CA0787">
    <w:pPr>
      <w:pStyle w:val="Nagwek"/>
      <w:rPr>
        <w:rFonts w:ascii="Garamond" w:hAnsi="Garamond"/>
        <w:i/>
        <w:iCs/>
        <w:sz w:val="18"/>
        <w:szCs w:val="18"/>
      </w:rPr>
    </w:pPr>
    <w:r w:rsidRPr="00CA0787">
      <w:rPr>
        <w:rFonts w:ascii="Garamond" w:hAnsi="Garamond"/>
        <w:i/>
        <w:iCs/>
        <w:sz w:val="18"/>
        <w:szCs w:val="18"/>
      </w:rPr>
      <w:t>Ogłoszenie nr 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112D6"/>
    <w:multiLevelType w:val="hybridMultilevel"/>
    <w:tmpl w:val="5DA87D6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EF540AE2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18025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5D"/>
    <w:rsid w:val="001872D3"/>
    <w:rsid w:val="00243DD3"/>
    <w:rsid w:val="005663AF"/>
    <w:rsid w:val="0062432D"/>
    <w:rsid w:val="00CA0787"/>
    <w:rsid w:val="00CA511C"/>
    <w:rsid w:val="00E1250D"/>
    <w:rsid w:val="00E2135D"/>
    <w:rsid w:val="00F652B7"/>
    <w:rsid w:val="00FC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6121E"/>
  <w15:chartTrackingRefBased/>
  <w15:docId w15:val="{0A920C4F-32C3-4001-AF60-23D0B2863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35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1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1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13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13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13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13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13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13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13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13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13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3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13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13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13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13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13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13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1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13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1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13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13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13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13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13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13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135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07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0787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07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0787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3</cp:revision>
  <dcterms:created xsi:type="dcterms:W3CDTF">2026-03-02T10:29:00Z</dcterms:created>
  <dcterms:modified xsi:type="dcterms:W3CDTF">2026-03-02T12:59:00Z</dcterms:modified>
</cp:coreProperties>
</file>